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07109759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№18810534240607109759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0412365400665009382520125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